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30" w:rsidRPr="00F76A93" w:rsidRDefault="00B95E30" w:rsidP="00D67BF5">
      <w:pPr>
        <w:pStyle w:val="3"/>
        <w:spacing w:before="0" w:line="240" w:lineRule="auto"/>
        <w:ind w:firstLine="1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F76A93">
        <w:rPr>
          <w:rFonts w:ascii="Times New Roman" w:hAnsi="Times New Roman" w:cs="Times New Roman"/>
          <w:color w:val="auto"/>
          <w:sz w:val="28"/>
          <w:szCs w:val="28"/>
        </w:rPr>
        <w:t>ВСЕРОССИЙСКАЯ ОЛИМПИАДА ШКОЛЬНИКОВ ПО ПРАВУ</w:t>
      </w:r>
    </w:p>
    <w:p w:rsidR="0027635E" w:rsidRPr="00F76A93" w:rsidRDefault="004876B8" w:rsidP="00D67BF5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ШКОЛЬНЫЙ </w:t>
      </w:r>
      <w:r w:rsidR="00B95E30" w:rsidRPr="00F76A9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ЭТАП </w:t>
      </w:r>
    </w:p>
    <w:p w:rsidR="00AD7EA2" w:rsidRPr="00F76A93" w:rsidRDefault="0027635E" w:rsidP="00F76A93">
      <w:pPr>
        <w:pStyle w:val="a4"/>
        <w:spacing w:after="0"/>
        <w:ind w:left="-360"/>
        <w:jc w:val="center"/>
        <w:rPr>
          <w:b/>
          <w:sz w:val="28"/>
          <w:szCs w:val="28"/>
        </w:rPr>
      </w:pPr>
      <w:r w:rsidRPr="00F76A93">
        <w:rPr>
          <w:b/>
          <w:sz w:val="28"/>
          <w:szCs w:val="28"/>
        </w:rPr>
        <w:t>9 класс</w:t>
      </w:r>
    </w:p>
    <w:tbl>
      <w:tblPr>
        <w:tblpPr w:leftFromText="180" w:rightFromText="180" w:vertAnchor="text" w:horzAnchor="margin" w:tblpXSpec="center" w:tblpY="53"/>
        <w:tblW w:w="10597" w:type="dxa"/>
        <w:tblLayout w:type="fixed"/>
        <w:tblLook w:val="0000"/>
      </w:tblPr>
      <w:tblGrid>
        <w:gridCol w:w="3510"/>
        <w:gridCol w:w="1985"/>
        <w:gridCol w:w="2410"/>
        <w:gridCol w:w="1417"/>
        <w:gridCol w:w="118"/>
        <w:gridCol w:w="15"/>
        <w:gridCol w:w="9"/>
        <w:gridCol w:w="1133"/>
      </w:tblGrid>
      <w:tr w:rsidR="0036197C" w:rsidRPr="0036197C" w:rsidTr="00267CDF">
        <w:trPr>
          <w:trHeight w:val="267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36197C" w:rsidRDefault="00D91158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97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36197C" w:rsidRDefault="00D91158" w:rsidP="00267CDF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97C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36197C" w:rsidRDefault="00D91158" w:rsidP="00267CDF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97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6197C" w:rsidRPr="0036197C" w:rsidTr="00267CDF">
        <w:trPr>
          <w:trHeight w:val="698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4A1C" w:rsidRPr="00E81666" w:rsidRDefault="000A4A1C" w:rsidP="00267CDF">
            <w:pPr>
              <w:pStyle w:val="5"/>
              <w:snapToGrid w:val="0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4A1C" w:rsidRPr="00E81666" w:rsidRDefault="00D91158" w:rsidP="00267CDF">
            <w:pPr>
              <w:pStyle w:val="5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E8166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val="single"/>
                <w:lang w:val="en-US"/>
              </w:rPr>
              <w:t>I</w:t>
            </w:r>
            <w:r w:rsidRPr="00E8166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val="single"/>
              </w:rPr>
              <w:t>.Выберите верный вариант ответа: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36197C" w:rsidRDefault="00D91158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36197C" w:rsidRDefault="00D91158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97C" w:rsidRPr="0036197C" w:rsidTr="00267CDF">
        <w:trPr>
          <w:trHeight w:val="978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31" w:rsidRPr="00B578C9" w:rsidRDefault="008A68BB" w:rsidP="00267C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78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B578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B578C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="00B15ECC" w:rsidRPr="00B578C9">
              <w:rPr>
                <w:b/>
                <w:sz w:val="28"/>
                <w:szCs w:val="28"/>
              </w:rPr>
              <w:t xml:space="preserve"> </w:t>
            </w:r>
            <w:r w:rsidR="00B15ECC" w:rsidRPr="00B578C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>К Федеральным органам исполнительной власти в РФ относится</w:t>
            </w:r>
            <w:r w:rsidR="002A4197" w:rsidRPr="00B578C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>:</w:t>
            </w:r>
          </w:p>
          <w:p w:rsidR="00B15ECC" w:rsidRPr="00B578C9" w:rsidRDefault="00B15ECC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А) Министерство просвещения Российской Федерации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B578C9" w:rsidRDefault="00B15ECC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Б) Администрация Президента Российской Федерации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B578C9" w:rsidRDefault="00B15ECC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В) Департамент образования г. Москвы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857DE" w:rsidRPr="00B578C9" w:rsidRDefault="00B15ECC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Г) Комитет по физической культуре, спорту и работе с молодёжью г. Щелково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42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Что из перечисленного не является признаком государства</w:t>
            </w:r>
            <w:r w:rsidR="002A4197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15ECC" w:rsidRPr="00494A91" w:rsidRDefault="00B15ECC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наличие публичной политической власти, располагающей специальным аппаратом управления и принуждения;</w:t>
            </w:r>
          </w:p>
          <w:p w:rsidR="00B15ECC" w:rsidRPr="00494A91" w:rsidRDefault="00B15ECC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государственный суверенитет;</w:t>
            </w:r>
          </w:p>
          <w:p w:rsidR="00B15ECC" w:rsidRPr="00494A91" w:rsidRDefault="00B15ECC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всеобъемлющий, общеобязательный характер актов государства;</w:t>
            </w:r>
          </w:p>
          <w:p w:rsidR="00365AEF" w:rsidRPr="0036197C" w:rsidRDefault="00B15ECC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proofErr w:type="gramStart"/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власть</w:t>
            </w:r>
            <w:proofErr w:type="gramEnd"/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в государстве 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основанная на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авторитете, уважении обычаев.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75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31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b/>
                <w:sz w:val="28"/>
                <w:szCs w:val="28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Формой государственного правления является</w:t>
            </w:r>
            <w:r w:rsidR="002A4197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демократия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империя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республика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AEF" w:rsidRPr="0036197C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технократия</w:t>
            </w:r>
            <w:r w:rsidR="002A4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728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5ECC" w:rsidRDefault="008A68BB" w:rsidP="00267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A95BBC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b/>
                <w:sz w:val="28"/>
                <w:szCs w:val="28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 органам государства не относится</w:t>
            </w:r>
            <w:r w:rsidR="002A4197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парламент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правительство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политическая партия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AEF" w:rsidRPr="0036197C" w:rsidRDefault="00B15ECC" w:rsidP="00267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министерство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pStyle w:val="6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416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8A68BB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A95BBC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С какого возраста ребенок имеет право обращаться в суд при нарушении его прав и законных интересов родителями либо лицами их замещающими?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10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Б)14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16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36197C" w:rsidRDefault="00B15ECC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Г)18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5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494A91" w:rsidRDefault="008A68BB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Прекращение трудового договора по соглашению сторон возможно:</w:t>
            </w:r>
          </w:p>
          <w:p w:rsidR="00B15ECC" w:rsidRPr="00494A91" w:rsidRDefault="0002250F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) по инициативе работника;</w:t>
            </w:r>
          </w:p>
          <w:p w:rsidR="00B15ECC" w:rsidRPr="00494A91" w:rsidRDefault="0002250F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по инициативе работодателя; </w:t>
            </w:r>
          </w:p>
          <w:p w:rsidR="00B15ECC" w:rsidRPr="00494A91" w:rsidRDefault="0002250F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) по обоюдному волеизъявлению сторон;</w:t>
            </w:r>
          </w:p>
          <w:p w:rsidR="00365AEF" w:rsidRPr="00494A91" w:rsidRDefault="0002250F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) только в случае, если это срочный трудовой договор.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5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7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</w:rPr>
              <w:t xml:space="preserve"> 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За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конным представителем 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несовершеннолетнего являются: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родители, бабушки, дедушки, иные родственники, няни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родители, не лишенные родительских прав, опекун, приёмные родители, государственный опекун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родители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68BB" w:rsidRPr="00E81666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лица, проживающие совместно с ребёнком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8BB" w:rsidRPr="00494A91" w:rsidRDefault="008A68BB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8BB" w:rsidRPr="00494A91" w:rsidRDefault="008A68BB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5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8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Правоприменительный акт состоит из следующих частей: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вводной, описательной, мотивировочной, резолютивной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вводной, мотивировочной, резолютивной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преамбула, основная (содержательная) часть, заключительные (переходные) положения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68BB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преамбулы; разделов, глав, стаей, пунктов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8BB" w:rsidRPr="00494A91" w:rsidRDefault="008A68BB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8BB" w:rsidRPr="00494A91" w:rsidRDefault="008A68BB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5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642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9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616642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Местом жительства </w:t>
            </w:r>
            <w:proofErr w:type="gramStart"/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несовершеннолетних, не достигших 14 лет признаётся</w:t>
            </w:r>
            <w:proofErr w:type="gramEnd"/>
            <w:r w:rsidR="002A4197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постоянной регистрации ребёнка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место, где ребёнок является собственником, либо сособственником жилого помещения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место фактического нахождения ребенка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68BB" w:rsidRPr="00494A91" w:rsidRDefault="0002250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место жительства законных представителей ребёнка, родителей, усыновителей или опекунов.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8BB" w:rsidRPr="00494A91" w:rsidRDefault="008A68BB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8BB" w:rsidRPr="00494A91" w:rsidRDefault="008A68BB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5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10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616642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Конституционной обязанностью гражданина является</w:t>
            </w:r>
            <w:r w:rsidR="002A4197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определять и указывать свою национальную принадлежность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свободно выезжать за пределы Российской Федерации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свободно выражать свои мысли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8BB" w:rsidRPr="00494A91" w:rsidRDefault="0002250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сохранять природу и окружающую среду, бережно относиться к природным богатствам.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8BB" w:rsidRPr="00494A91" w:rsidRDefault="008A68BB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8BB" w:rsidRPr="00494A91" w:rsidRDefault="008A68BB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25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494A91" w:rsidRDefault="008A68B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11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616642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В зависимости от характера и степени общественной опасности деяния, уголовные преступления подразделяются</w:t>
            </w:r>
            <w:r w:rsidR="002A4197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02250F" w:rsidRPr="00494A91" w:rsidRDefault="0002250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легкие, средние, тяжкие и особо тяжкие;</w:t>
            </w:r>
          </w:p>
          <w:p w:rsidR="0002250F" w:rsidRPr="00494A91" w:rsidRDefault="0002250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небольшой тяжести, средней тяжести, тяжкие и особо тяжкие;</w:t>
            </w:r>
          </w:p>
          <w:p w:rsidR="0002250F" w:rsidRPr="00494A91" w:rsidRDefault="0002250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легкие, средние, тяжкие;</w:t>
            </w:r>
          </w:p>
          <w:p w:rsidR="008A68BB" w:rsidRPr="00494A91" w:rsidRDefault="0002250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небольшой тяжести, и тяжкие.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8BB" w:rsidRPr="00494A91" w:rsidRDefault="008A68BB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8BB" w:rsidRPr="00494A91" w:rsidRDefault="008A68BB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986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494A91" w:rsidRDefault="008A68BB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12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7420D1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Право граждан Российской Федерации избирать в органы государственной власти и органы местного самоуправления это: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классическое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 пассивное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активное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AEF" w:rsidRPr="00494A91" w:rsidRDefault="00AD00CA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римское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494A91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87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DFF" w:rsidRPr="00494A91" w:rsidRDefault="00B23DFF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lastRenderedPageBreak/>
              <w:t>13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494A91">
              <w:rPr>
                <w:rFonts w:ascii="Verdana" w:eastAsia="Times New Roman" w:hAnsi="Verdana" w:cs="Times New Roman"/>
                <w:b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Президент Российской Федерации избирается сроком </w:t>
            </w:r>
            <w:proofErr w:type="gramStart"/>
            <w:r w:rsidR="00AD00CA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на</w:t>
            </w:r>
            <w:proofErr w:type="gramEnd"/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4 года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6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10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5344E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 3 года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494A91" w:rsidRDefault="0085344E" w:rsidP="00267CDF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44E" w:rsidRPr="00494A91" w:rsidRDefault="0085344E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9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0CA" w:rsidRPr="00494A91" w:rsidRDefault="00B23D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14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494A91">
              <w:rPr>
                <w:rFonts w:ascii="Arial" w:hAnsi="Arial" w:cs="Arial"/>
                <w:b/>
                <w:spacing w:val="3"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  <w:t>Высшим исполнительным органом государственной власти Российской Федерации является: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hAnsi="Times New Roman" w:cs="Times New Roman"/>
                <w:spacing w:val="3"/>
                <w:sz w:val="28"/>
                <w:szCs w:val="28"/>
                <w:u w:val="single"/>
              </w:rPr>
            </w:pPr>
            <w:r w:rsidRPr="00494A91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А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 Правительство РФ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Президент РФ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Верховный Суд РФ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5344E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 Федеральное собрание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494A91" w:rsidRDefault="0085344E" w:rsidP="00267CDF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44E" w:rsidRPr="00494A91" w:rsidRDefault="0085344E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34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19B" w:rsidRPr="00494A91" w:rsidRDefault="00B23D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15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</w:t>
            </w:r>
            <w:r w:rsidR="00AD00CA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540F3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Парламентом</w:t>
            </w:r>
            <w:r w:rsidR="00AD00CA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РФ </w:t>
            </w:r>
            <w:r w:rsidR="003D419B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является:</w:t>
            </w:r>
            <w:r w:rsidR="003D419B" w:rsidRPr="00494A91"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  <w:t xml:space="preserve"> </w:t>
            </w:r>
          </w:p>
          <w:p w:rsidR="00AD00CA" w:rsidRPr="00494A91" w:rsidRDefault="003D419B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0F35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А</w:t>
            </w:r>
            <w:r w:rsidR="00AD00CA" w:rsidRPr="00494A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00CA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Конгресс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540F35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</w:t>
            </w:r>
            <w:r w:rsidRPr="00540F3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ar-SA"/>
              </w:rPr>
              <w:t xml:space="preserve"> </w:t>
            </w:r>
            <w:r w:rsidR="00540F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Федеральное Собрание;</w:t>
            </w:r>
          </w:p>
          <w:p w:rsidR="00AD00CA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Сейм;</w:t>
            </w:r>
          </w:p>
          <w:p w:rsidR="0085344E" w:rsidRPr="00494A91" w:rsidRDefault="00AD00CA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Национальное собрание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494A91" w:rsidRDefault="0085344E" w:rsidP="00267CDF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44E" w:rsidRPr="00494A91" w:rsidRDefault="0085344E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52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DFF" w:rsidRPr="00602484" w:rsidRDefault="00B23DFF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16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</w:t>
            </w:r>
            <w:r w:rsidR="00AD00CA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В каких случаях могут освободить лицо, совершившее административное правонарушение, от административной ответственности и ограничиться устным замечанием?</w:t>
            </w:r>
          </w:p>
          <w:p w:rsidR="00AD00CA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если человек находился в состоянии алкогольного опьянения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если это должностное лицо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при малозначительности совершенного административного правонарушения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5344E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Г) если </w:t>
            </w:r>
            <w:proofErr w:type="gramStart"/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лицо не достигло</w:t>
            </w:r>
            <w:proofErr w:type="gramEnd"/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возраста административной ответственности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494A91" w:rsidRDefault="0085344E" w:rsidP="00267CDF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44E" w:rsidRPr="00494A91" w:rsidRDefault="0085344E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576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17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Несовершеннолетние в возрасте от четырнадцати до восемнадцати лет вправе самостоятельно, без согласия родителей, усыновителей и попечителя:</w:t>
            </w:r>
          </w:p>
          <w:p w:rsidR="00AD00CA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совершать сделки с недвижимым имуществом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осуществлять права автора произведения науки, литературы или искусства, изобретения или иного охраняемого законом результата своей интеллектуальной деятельности;</w:t>
            </w:r>
          </w:p>
          <w:p w:rsidR="00AD00CA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быть опекунами и попечителями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5344E" w:rsidRPr="00494A91" w:rsidRDefault="00AD00CA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 тратить свои доходы на азартные игры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494A91" w:rsidRDefault="0085344E" w:rsidP="00267CDF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44E" w:rsidRPr="00494A91" w:rsidRDefault="0085344E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706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18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</w:t>
            </w:r>
            <w:r w:rsidR="00AD00CA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Гражданину, признанному в судебном порядке недееспособным, назначается</w:t>
            </w:r>
            <w:r w:rsidR="0065498F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:</w:t>
            </w:r>
          </w:p>
          <w:p w:rsidR="0065498F" w:rsidRPr="00602484" w:rsidRDefault="0065498F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опекун;</w:t>
            </w:r>
          </w:p>
          <w:p w:rsidR="0065498F" w:rsidRPr="00602484" w:rsidRDefault="0065498F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попечитель;</w:t>
            </w:r>
          </w:p>
          <w:p w:rsidR="0065498F" w:rsidRPr="00602484" w:rsidRDefault="0065498F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сиделка;</w:t>
            </w:r>
          </w:p>
          <w:p w:rsidR="0085344E" w:rsidRPr="00602484" w:rsidRDefault="0065498F" w:rsidP="00267C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Г) куратор.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602484" w:rsidRDefault="0085344E" w:rsidP="00267CDF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44E" w:rsidRPr="00602484" w:rsidRDefault="0085344E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712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267CDF">
            <w:pPr>
              <w:pStyle w:val="aa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19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5498F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65498F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Учредительным документом юридических лиц, за исключением хозяйственных товариществ и государственных корпораций является:</w:t>
            </w:r>
          </w:p>
          <w:p w:rsidR="0065498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устав;</w:t>
            </w:r>
          </w:p>
          <w:p w:rsidR="0065498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учредительный договор;</w:t>
            </w:r>
          </w:p>
          <w:p w:rsidR="0065498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соглашение;</w:t>
            </w:r>
          </w:p>
          <w:p w:rsidR="00365AE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положение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02484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964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267CD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20</w:t>
            </w:r>
            <w:r w:rsidR="00E81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65498F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65498F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Решение по конкретному делу, являющееся обязательным для судов той же или низшей инстанции при решении аналогичных дел либо служащее примерным образцом толкования – это</w:t>
            </w:r>
            <w:r w:rsidR="00E816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65498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судебный претендент;</w:t>
            </w:r>
          </w:p>
          <w:p w:rsidR="0065498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Б) правовой обычай; </w:t>
            </w:r>
          </w:p>
          <w:p w:rsidR="0065498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нормативный акт;</w:t>
            </w:r>
          </w:p>
          <w:p w:rsidR="00365AEF" w:rsidRPr="00602484" w:rsidRDefault="0065498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договор нормативного содержания.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02484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850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669"/>
            </w:tblGrid>
            <w:tr w:rsidR="0036197C" w:rsidRPr="00602484" w:rsidTr="00CB605B">
              <w:trPr>
                <w:tblCellSpacing w:w="0" w:type="dxa"/>
              </w:trPr>
              <w:tc>
                <w:tcPr>
                  <w:tcW w:w="20" w:type="dxa"/>
                  <w:hideMark/>
                </w:tcPr>
                <w:p w:rsidR="00365AEF" w:rsidRPr="00602484" w:rsidRDefault="00365AEF" w:rsidP="00267CDF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"/>
                    <w:gridCol w:w="6764"/>
                    <w:gridCol w:w="20"/>
                  </w:tblGrid>
                  <w:tr w:rsidR="0036197C" w:rsidRPr="00602484" w:rsidTr="00454441">
                    <w:trPr>
                      <w:gridAfter w:val="1"/>
                      <w:wAfter w:w="20" w:type="dxa"/>
                      <w:trHeight w:val="87"/>
                      <w:tblCellSpacing w:w="0" w:type="dxa"/>
                    </w:trPr>
                    <w:tc>
                      <w:tcPr>
                        <w:tcW w:w="6784" w:type="dxa"/>
                        <w:gridSpan w:val="2"/>
                        <w:vAlign w:val="center"/>
                        <w:hideMark/>
                      </w:tcPr>
                      <w:p w:rsidR="00365AEF" w:rsidRPr="00602484" w:rsidRDefault="00365AEF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6197C" w:rsidRPr="00602484" w:rsidTr="00454441">
                    <w:trPr>
                      <w:tblCellSpacing w:w="0" w:type="dxa"/>
                    </w:trPr>
                    <w:tc>
                      <w:tcPr>
                        <w:tcW w:w="20" w:type="dxa"/>
                        <w:vAlign w:val="center"/>
                        <w:hideMark/>
                      </w:tcPr>
                      <w:p w:rsidR="00365AEF" w:rsidRPr="00602484" w:rsidRDefault="00365AEF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764" w:type="dxa"/>
                        <w:vAlign w:val="center"/>
                        <w:hideMark/>
                      </w:tcPr>
                      <w:p w:rsidR="00375F20" w:rsidRPr="00602484" w:rsidRDefault="00365AEF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2</w:t>
                        </w:r>
                        <w:r w:rsidR="006D7681"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1</w:t>
                        </w:r>
                        <w:r w:rsidR="00E81666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.</w:t>
                        </w:r>
                        <w:r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65498F"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Учет мнения ребенка обязателен в ходе любого судебного или административного разбирательства, за исключением случаев, когда это противоречит его интересам, если ребенок достиг возраста:</w:t>
                        </w:r>
                      </w:p>
                      <w:p w:rsidR="0065498F" w:rsidRPr="00602484" w:rsidRDefault="0065498F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А) 8 лет;</w:t>
                        </w:r>
                      </w:p>
                      <w:p w:rsidR="0065498F" w:rsidRPr="00602484" w:rsidRDefault="00B95C32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Б)</w:t>
                        </w:r>
                        <w:r w:rsidR="0065498F"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 лет</w:t>
                        </w: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;</w:t>
                        </w:r>
                      </w:p>
                      <w:p w:rsidR="0065498F" w:rsidRPr="00602484" w:rsidRDefault="00B95C32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В)</w:t>
                        </w:r>
                        <w:r w:rsidR="0065498F"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 лет</w:t>
                        </w: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;</w:t>
                        </w:r>
                      </w:p>
                      <w:p w:rsidR="00365AEF" w:rsidRPr="00E81666" w:rsidRDefault="00B95C32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Г)</w:t>
                        </w:r>
                        <w:r w:rsidR="0065498F"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16 лет</w:t>
                        </w: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20" w:type="dxa"/>
                        <w:vAlign w:val="center"/>
                        <w:hideMark/>
                      </w:tcPr>
                      <w:p w:rsidR="00365AEF" w:rsidRPr="00602484" w:rsidRDefault="00365AEF" w:rsidP="00267CDF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65AEF" w:rsidRPr="00602484" w:rsidRDefault="00365AEF" w:rsidP="00267CDF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65AEF" w:rsidRPr="00602484" w:rsidRDefault="00365AEF" w:rsidP="00267CD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02484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2087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365AE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 </w:t>
            </w: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6D7681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375F20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)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B95C32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B95C32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Председатель Правительства Российской Федерации назначается на должность:</w:t>
            </w:r>
          </w:p>
          <w:p w:rsidR="00B95C32" w:rsidRPr="00602484" w:rsidRDefault="00D6513A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Президентом РФ с согласия Государственной Думы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32" w:rsidRPr="00602484" w:rsidRDefault="00D6513A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Б) Государственной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Думой РФ с согласия Президента РФ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32" w:rsidRPr="00602484" w:rsidRDefault="00D6513A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Федеральным Собранием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5AEF" w:rsidRPr="00602484" w:rsidRDefault="003D419B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Правительством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РФ</w:t>
            </w:r>
            <w:r w:rsidR="00D6513A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02484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735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365AE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6D7681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375F20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Состав преступления это:</w:t>
            </w:r>
          </w:p>
          <w:p w:rsidR="00375F20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виновно совершенное общественно опасное деяние;</w:t>
            </w:r>
          </w:p>
          <w:p w:rsidR="00375F20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совершение деяния, запрещенного уголовным кодексом под угрозой наказания;</w:t>
            </w:r>
          </w:p>
          <w:p w:rsidR="00375F20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виновно совершенное общественно опасное деяние, запрещенное уголовным кодексом под угрозой наказания;</w:t>
            </w:r>
          </w:p>
          <w:p w:rsidR="00375F20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совокупность установленных уголовным законом объективных и субъективных признаков, характеризующих общественно опасное деяние как преступление;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02484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1735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AD7EA2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2</w:t>
            </w:r>
            <w:r w:rsidR="006D7681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="00E816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375F20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D6513A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D6513A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 мерам процессуального принуждения в административном судопроизводстве не   относится:</w:t>
            </w:r>
          </w:p>
          <w:p w:rsidR="00D6513A" w:rsidRPr="00602484" w:rsidRDefault="00D6513A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А) ограничение выступления участника судебного разбирательства или лишение участника судебного разбирательства слова;</w:t>
            </w:r>
          </w:p>
          <w:p w:rsidR="00D6513A" w:rsidRPr="00602484" w:rsidRDefault="00D6513A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CF7978"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) замечание</w:t>
            </w: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6513A" w:rsidRPr="00602484" w:rsidRDefault="00D6513A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В) удаление из зала судебного заседания;</w:t>
            </w:r>
          </w:p>
          <w:p w:rsidR="00365AEF" w:rsidRPr="00602484" w:rsidRDefault="00D6513A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Г) обязательство о явке;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02484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861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4A1C" w:rsidRPr="0036197C" w:rsidRDefault="000A4A1C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65AEF" w:rsidRPr="00602484" w:rsidRDefault="00365AEF" w:rsidP="0026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.Выберите несколько правильных вариантов ответа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36197C" w:rsidRDefault="00365AE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36197C" w:rsidRDefault="00365AE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97C" w:rsidRPr="0036197C" w:rsidTr="00267CDF">
        <w:trPr>
          <w:trHeight w:val="737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602484" w:rsidRDefault="00365AE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</w:t>
            </w:r>
            <w:r w:rsidR="00E816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A333DE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CF7978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CF7978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Наследниками первой очереди по закону являются:</w:t>
            </w:r>
          </w:p>
          <w:p w:rsidR="00CF7978" w:rsidRPr="00602484" w:rsidRDefault="00CF7978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дети</w:t>
            </w:r>
          </w:p>
          <w:p w:rsidR="00CF7978" w:rsidRPr="00602484" w:rsidRDefault="00CF7978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супруг</w:t>
            </w:r>
          </w:p>
          <w:p w:rsidR="00CF7978" w:rsidRPr="00602484" w:rsidRDefault="00CF7978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родители</w:t>
            </w:r>
          </w:p>
          <w:p w:rsidR="00C87F90" w:rsidRPr="00602484" w:rsidRDefault="00CF7978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братья и сестры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1158" w:rsidRPr="00602484" w:rsidRDefault="00D91158" w:rsidP="00267CDF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58" w:rsidRPr="00602484" w:rsidRDefault="00D91158" w:rsidP="00267CDF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389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602484" w:rsidRDefault="00C87F90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26</w:t>
            </w:r>
            <w:r w:rsidR="00E8166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0D367A"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8C350E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Согласно "</w:t>
            </w:r>
            <w:r w:rsidR="005C2FB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Трудовому кодексу</w:t>
            </w:r>
            <w:r w:rsidR="005D5FFD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Российской Федерации" от 30.12.2001 N 197-ФЗ к дисциплинарным взысканиям относятся</w:t>
            </w:r>
          </w:p>
          <w:p w:rsidR="005D5FFD" w:rsidRPr="00602484" w:rsidRDefault="005D5FFD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Pr="00602484">
              <w:rPr>
                <w:sz w:val="28"/>
                <w:szCs w:val="28"/>
              </w:rPr>
              <w:t xml:space="preserve"> 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замечание;</w:t>
            </w:r>
          </w:p>
          <w:p w:rsidR="005D5FFD" w:rsidRPr="00602484" w:rsidRDefault="005D5FFD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выговор </w:t>
            </w:r>
          </w:p>
          <w:p w:rsidR="005D5FFD" w:rsidRPr="00602484" w:rsidRDefault="005D5FFD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предупреждение </w:t>
            </w:r>
          </w:p>
          <w:p w:rsidR="00C87F90" w:rsidRPr="00602484" w:rsidRDefault="005D5FFD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Г) увольнение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37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602484" w:rsidRDefault="00C87F90" w:rsidP="0026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27</w:t>
            </w:r>
            <w:r w:rsidR="00E8166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7420D1"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Принципами административного судопроизводства являются:</w:t>
            </w:r>
          </w:p>
          <w:p w:rsidR="005D5FFD" w:rsidRPr="00602484" w:rsidRDefault="005D5FFD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независимость судей;</w:t>
            </w:r>
          </w:p>
          <w:p w:rsidR="005D5FFD" w:rsidRPr="00602484" w:rsidRDefault="005D5FFD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осуществление административного судопроизводства в разумный срок и исполнение судебных актов по административным делам в разумный срок;</w:t>
            </w:r>
          </w:p>
          <w:p w:rsidR="005D5FFD" w:rsidRPr="00602484" w:rsidRDefault="005D5FFD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разумность при рассмотрении дел об административных правонарушениях;</w:t>
            </w:r>
          </w:p>
          <w:p w:rsidR="00C87F90" w:rsidRPr="00602484" w:rsidRDefault="005D5FFD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состязательность и равноправие сторон административного судопроизводства при активной роли суда.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455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B23DF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28</w:t>
            </w:r>
            <w:r w:rsidR="00E8166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5D5FFD" w:rsidRPr="00540F3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 Российской Федерации признаются и защищаются равным образом следующие виды собственности:</w:t>
            </w:r>
          </w:p>
          <w:p w:rsidR="005D5FFD" w:rsidRPr="00602484" w:rsidRDefault="005D5FFD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А) частная; </w:t>
            </w:r>
          </w:p>
          <w:p w:rsidR="005D5FFD" w:rsidRPr="00602484" w:rsidRDefault="005D5FFD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Б) государственная; </w:t>
            </w:r>
          </w:p>
          <w:p w:rsidR="005D5FFD" w:rsidRPr="00602484" w:rsidRDefault="005D5FFD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муниципальная;</w:t>
            </w:r>
          </w:p>
          <w:p w:rsidR="00C87F90" w:rsidRPr="00602484" w:rsidRDefault="005D5FFD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="00540F35">
              <w:rPr>
                <w:rFonts w:ascii="Times New Roman" w:hAnsi="Times New Roman" w:cs="Times New Roman"/>
                <w:sz w:val="28"/>
                <w:szCs w:val="28"/>
              </w:rPr>
              <w:t xml:space="preserve"> корпоративная.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70F" w:rsidRPr="00602484" w:rsidRDefault="00B5170F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666" w:rsidRPr="0036197C" w:rsidTr="00267CDF">
        <w:trPr>
          <w:trHeight w:val="737"/>
        </w:trPr>
        <w:tc>
          <w:tcPr>
            <w:tcW w:w="1059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666" w:rsidRPr="0036197C" w:rsidRDefault="00E81666" w:rsidP="00267CDF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Верны ли следующие утверждения</w:t>
            </w:r>
          </w:p>
        </w:tc>
      </w:tr>
      <w:tr w:rsidR="0036197C" w:rsidRPr="0036197C" w:rsidTr="00267CDF">
        <w:trPr>
          <w:trHeight w:val="389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602484" w:rsidRDefault="00E81666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</w:t>
            </w:r>
            <w:r w:rsidR="00454441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57DE" w:rsidRPr="006024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5ED9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 обязательственно-правовыми способами защиты прав собственности понимаются иски, основанные на обязательстве, существующем между собственником и нарушителем</w:t>
            </w:r>
            <w:r w:rsidR="00765ED9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его права по этому обязательству и его права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собственности.</w:t>
            </w:r>
          </w:p>
          <w:p w:rsidR="005857DE" w:rsidRPr="00602484" w:rsidRDefault="00174D3C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Обязанность передать имущество приобретателю, в результате чего у него возникает право собственности, предусмотрена как основная в нормах, регулирующих ряд отдельных видов договоров</w:t>
            </w:r>
          </w:p>
          <w:p w:rsid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</w:t>
            </w: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</w:t>
            </w: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В. оба утверждения верны;</w:t>
            </w:r>
          </w:p>
          <w:p w:rsidR="00C87F90" w:rsidRPr="00602484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Г. оба утверждения не верны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02484" w:rsidRDefault="00621C17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857DE" w:rsidRPr="00602484" w:rsidRDefault="00E81666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30.</w:t>
            </w:r>
            <w:r w:rsidR="00C87F90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C350E" w:rsidRPr="006024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 Российской Федерации обучение в организациях, осуществляющих образовательную деятельность, с учетом потребностей, возможностей личности и в зависимости от объема обязательных занятий педагогического работника с </w:t>
            </w:r>
            <w:proofErr w:type="gramStart"/>
            <w:r w:rsidR="00765ED9" w:rsidRPr="00602484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="00765ED9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в очной, очно-заочной или заочной форме.</w:t>
            </w:r>
            <w:r w:rsidR="008C350E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857DE" w:rsidRPr="00602484" w:rsidRDefault="008C350E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</w:t>
            </w: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</w:t>
            </w: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</w:t>
            </w: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В. оба утверждения верны;</w:t>
            </w:r>
          </w:p>
          <w:p w:rsidR="00C87F90" w:rsidRPr="00602484" w:rsidRDefault="00602484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Г. оба утверждения не верны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A1326" w:rsidRPr="00F06AB9" w:rsidRDefault="00E81666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</w:t>
            </w:r>
            <w:r w:rsidR="000A1326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A1326" w:rsidRPr="006024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1326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Российской Федерации Земля и другие природные ресурсы могут находиться в частной, государственной, муниципальной и иных формах собственности.</w:t>
            </w:r>
            <w:r w:rsidR="000A1326"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A1326" w:rsidRPr="00F06AB9" w:rsidRDefault="000A1326" w:rsidP="0026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765ED9" w:rsidRPr="00F06AB9">
              <w:rPr>
                <w:sz w:val="28"/>
                <w:szCs w:val="28"/>
              </w:rPr>
              <w:t xml:space="preserve"> </w:t>
            </w:r>
            <w:r w:rsidR="00765ED9"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Иностранные граждане, лица без гражданства и иностранные юридические лица не могут обладать на праве собственности земельными участками в Российской Федерации.</w:t>
            </w:r>
          </w:p>
          <w:p w:rsid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</w:t>
            </w: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</w:t>
            </w:r>
          </w:p>
          <w:p w:rsidR="00602484" w:rsidRPr="00602484" w:rsidRDefault="00602484" w:rsidP="00267CDF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В. оба утверждения верны;</w:t>
            </w:r>
          </w:p>
          <w:p w:rsidR="00C87F90" w:rsidRPr="00602484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Г. оба утверждения не верны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IV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Установите соответствие</w:t>
            </w:r>
            <w:r w:rsidR="000D367A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36197C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36197C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333DE" w:rsidRPr="00602484" w:rsidRDefault="00E81666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32.</w:t>
            </w:r>
            <w:r w:rsidR="00172E18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72E18"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333DE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административный запрет на посещение мест проведения официальных спортивных соревнований в дни их проведения;</w:t>
            </w:r>
          </w:p>
          <w:p w:rsidR="00AC4C92" w:rsidRPr="00602484" w:rsidRDefault="00AC4C92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72E18" w:rsidRPr="006024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задержание транспортного средства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7F90" w:rsidRPr="00602484" w:rsidRDefault="00AC4C92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  <w:r w:rsidR="00172E18" w:rsidRPr="006024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ограничение выступления участника судебного разбирательства или лишение участника судебного разбирательства слова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2484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C92" w:rsidRPr="00602484" w:rsidRDefault="00AC4C92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мера обеспечения производства по делу об административном правонарушении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4C92" w:rsidRPr="00602484" w:rsidRDefault="00AC4C92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вид административного наказания; </w:t>
            </w:r>
          </w:p>
          <w:p w:rsidR="00C87F90" w:rsidRPr="00602484" w:rsidRDefault="00AF48B0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602484">
              <w:rPr>
                <w:sz w:val="28"/>
                <w:szCs w:val="28"/>
              </w:rPr>
              <w:t xml:space="preserve"> 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мера</w:t>
            </w:r>
            <w:r w:rsidRPr="00602484">
              <w:rPr>
                <w:sz w:val="28"/>
                <w:szCs w:val="28"/>
              </w:rPr>
              <w:t xml:space="preserve"> 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процессуального принуждения в административном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судопроизводстве.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C92" w:rsidRPr="00602484" w:rsidRDefault="00AC4C92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11B8" w:rsidRPr="00602484" w:rsidRDefault="00E81666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33.</w:t>
            </w:r>
            <w:r w:rsidR="003D44D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4DB" w:rsidRPr="00602484">
              <w:rPr>
                <w:sz w:val="28"/>
                <w:szCs w:val="28"/>
              </w:rPr>
              <w:t xml:space="preserve"> </w:t>
            </w:r>
            <w:r w:rsidR="003D44D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закон; </w:t>
            </w:r>
          </w:p>
          <w:p w:rsidR="009C11B8" w:rsidRPr="00602484" w:rsidRDefault="009C11B8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правила поведения, исторически сложившиеся на протяжении жизни нескольких поколений, ставшие всеобщими в результате многократного повторения и соблюдаемые главным образом в силу привычки</w:t>
            </w:r>
            <w:r w:rsidR="003D44D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857DE" w:rsidRPr="00602484" w:rsidRDefault="003D44DB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Подзаконный нормативный правовой акт</w:t>
            </w:r>
          </w:p>
          <w:p w:rsidR="00602484" w:rsidRDefault="00602484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4DB" w:rsidRPr="00602484" w:rsidRDefault="003D44DB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вид нормативного правового акта, принимаемый в особом порядке, обладающий высшей юридической силой, направленный на регулирование наиболее важных общественных отношений;</w:t>
            </w:r>
          </w:p>
          <w:p w:rsidR="003D44DB" w:rsidRPr="00602484" w:rsidRDefault="003D44DB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юридический документ, принимаемый в соответствии с законом и ему не противоречащий, содержащий нормы права, конкретизирующие, детализирующие и обеспечивающие действие закона;</w:t>
            </w:r>
          </w:p>
          <w:p w:rsidR="003C4665" w:rsidRPr="00602484" w:rsidRDefault="003D44DB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обычаи.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E18" w:rsidRPr="00602484" w:rsidRDefault="00172E18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E18" w:rsidRPr="00602484" w:rsidRDefault="00172E18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20D1" w:rsidRPr="00602484" w:rsidRDefault="00E81666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34.</w:t>
            </w:r>
            <w:r w:rsidR="00172E18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20D1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А)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олитические права и свободы личности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0D1" w:rsidRPr="00602484" w:rsidRDefault="007420D1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      Б)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гражданские (личные) права и свободы;</w:t>
            </w:r>
          </w:p>
          <w:p w:rsidR="005857DE" w:rsidRPr="00602484" w:rsidRDefault="007420D1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      В)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социально-экономические права и свободы.</w:t>
            </w:r>
          </w:p>
          <w:p w:rsidR="00602484" w:rsidRDefault="00602484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7DE" w:rsidRPr="00602484" w:rsidRDefault="007420D1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возможности человека, ограждающие его от незаконного и нежелательного вмешательства в его личную жизнь, нацеленные на охрану и защиту частной сферы, автономии личности;</w:t>
            </w:r>
          </w:p>
          <w:p w:rsidR="005857DE" w:rsidRPr="00602484" w:rsidRDefault="005857DE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20D1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возможности личности в сфере производства и </w:t>
            </w:r>
            <w:proofErr w:type="gramStart"/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распределения</w:t>
            </w:r>
            <w:proofErr w:type="gramEnd"/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материальных благ, обеспечивающие удовлетворение экономических и духовных потребностей человека, его приемлемый жизненный уровень;</w:t>
            </w:r>
          </w:p>
          <w:p w:rsidR="003C4665" w:rsidRPr="00602484" w:rsidRDefault="005857DE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20D1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возможности человека на участие в политической жизни и осуществление государственной власти, обеспечивающие его политическое самоопределение и свободу, участие в управлении государством и обществом.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0D1" w:rsidRPr="00602484" w:rsidRDefault="007420D1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602484" w:rsidRDefault="00C87F9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13923" w:rsidRPr="00602484" w:rsidRDefault="00E81666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</w:t>
            </w:r>
            <w:r w:rsidR="00A95BBC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закон РФ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54441" w:rsidRPr="00602484" w:rsidRDefault="00B23DF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3D419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23DFF" w:rsidRPr="00602484" w:rsidRDefault="00B23DF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подзаконный нормативный акт</w:t>
            </w:r>
          </w:p>
          <w:p w:rsidR="00602484" w:rsidRDefault="00602484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DFF" w:rsidRPr="00602484" w:rsidRDefault="00B23D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06.05.2011 N 354 "О предоставлении коммунальных услуг собственникам и пользователям помещений в многоквартирных домах и жилых домов";</w:t>
            </w:r>
          </w:p>
          <w:p w:rsidR="00B23DFF" w:rsidRPr="00602484" w:rsidRDefault="00B23DFF" w:rsidP="00267CDF">
            <w:pPr>
              <w:spacing w:after="0" w:line="240" w:lineRule="auto"/>
              <w:jc w:val="both"/>
              <w:rPr>
                <w:rFonts w:ascii="Trebuchet MS" w:hAnsi="Trebuchet MS"/>
                <w:sz w:val="28"/>
                <w:szCs w:val="28"/>
                <w:shd w:val="clear" w:color="auto" w:fill="FFFFFF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Федеральный закон "Об образовании в Российской Федерации" N 273-ФЗ от 29 декабря 2012 года;</w:t>
            </w:r>
          </w:p>
          <w:p w:rsidR="006927F6" w:rsidRPr="00602484" w:rsidRDefault="00B23DFF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Закон Московской области от 7 марта 2014 г. N 16/2014-ОЗ «Об обеспечении тишины и покоя граждан на территории Московской области».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27F6" w:rsidRPr="00602484" w:rsidRDefault="006927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7F6" w:rsidRPr="00602484" w:rsidRDefault="006927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13923" w:rsidRPr="00602484" w:rsidRDefault="006927F6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36.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75F2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А)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унитарное государство</w:t>
            </w:r>
            <w:r w:rsidR="00375F2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13923" w:rsidRPr="00602484" w:rsidRDefault="00713923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федеративное государство;</w:t>
            </w:r>
            <w:r w:rsidR="00375F2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5F20" w:rsidRPr="00602484" w:rsidRDefault="00713923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В) конфедерация. </w:t>
            </w:r>
          </w:p>
          <w:p w:rsidR="00375F20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союз нескольких государств, имеющий общий орган по координации их деятельности в области совместных внешнеполитических, экономических, военных и др. интересов;</w:t>
            </w:r>
          </w:p>
          <w:p w:rsidR="00375F20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государство представляет собой единое, слитное государство, не имеющее в своем составе государственных образований;</w:t>
            </w:r>
          </w:p>
          <w:p w:rsidR="006927F6" w:rsidRPr="00602484" w:rsidRDefault="00375F20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форма государственно-территориального устройства, при котором сосуществуют два уровня власти: федеральный и местный, и государство при этом делится на субъекты, которые имеют самостоятельность в области внутренней политики на своей территории.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375F2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7F6" w:rsidRPr="00602484" w:rsidRDefault="006927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693"/>
        </w:trPr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484" w:rsidRPr="0036197C" w:rsidRDefault="00602484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V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.Соответствуют ли тексту Конституции РФ следующие суждения? Дайте правильный ответ («Да» или «Нет»)</w:t>
            </w:r>
          </w:p>
        </w:tc>
      </w:tr>
      <w:tr w:rsidR="00CF2DF6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2DF6" w:rsidRPr="00602484" w:rsidRDefault="00D375E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37.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Человек, его права и свободы являются высшей ценностью. Признание, соблюдение и защита прав и свобод человека и гражданина - обязанность государства.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2DF6" w:rsidRPr="00602484" w:rsidRDefault="00CF2D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DF6" w:rsidRPr="00602484" w:rsidRDefault="00CF2D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DF6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21C17" w:rsidRPr="00602484" w:rsidRDefault="00D375E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 обеспечивает целостность и неприкосновенность своей территории.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Pr="00602484" w:rsidRDefault="00621C17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02484" w:rsidRDefault="00621C17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DF6" w:rsidRPr="0036197C" w:rsidTr="00267CDF">
        <w:trPr>
          <w:trHeight w:val="755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2DF6" w:rsidRPr="00602484" w:rsidRDefault="00D375E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39.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Каждый гражданин Российской Федерации должен быть обеспечен государством жильем.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2DF6" w:rsidRPr="00602484" w:rsidRDefault="00CF2D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02484" w:rsidRDefault="00621C17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DF6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2DF6" w:rsidRPr="00602484" w:rsidRDefault="00D375E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40.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 Российской Федерации охраняются труд и здоровье людей, устанавливается гарантированный минимальный </w:t>
            </w:r>
            <w:proofErr w:type="gramStart"/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размер оплаты труда</w:t>
            </w:r>
            <w:proofErr w:type="gramEnd"/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,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2DF6" w:rsidRPr="00602484" w:rsidRDefault="00CF2D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DF6" w:rsidRPr="00602484" w:rsidRDefault="00CF2DF6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FF0" w:rsidRPr="0036197C" w:rsidTr="00267CDF">
        <w:trPr>
          <w:trHeight w:val="693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61FF0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CFF">
              <w:rPr>
                <w:rFonts w:ascii="Times New Roman" w:hAnsi="Times New Roman" w:cs="Times New Roman"/>
                <w:b/>
                <w:sz w:val="28"/>
                <w:szCs w:val="28"/>
              </w:rPr>
              <w:t>41.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Российской Федерации существуют ограничения </w:t>
            </w:r>
            <w:r w:rsidRPr="00244CFF">
              <w:rPr>
                <w:rFonts w:ascii="Times New Roman" w:hAnsi="Times New Roman" w:cs="Times New Roman"/>
                <w:sz w:val="28"/>
                <w:szCs w:val="28"/>
              </w:rPr>
              <w:t xml:space="preserve">на объединение,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профессиональных союзов.</w:t>
            </w:r>
          </w:p>
          <w:p w:rsidR="00244CFF" w:rsidRPr="00244CFF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FF0" w:rsidRDefault="00B61FF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F0" w:rsidRDefault="00B61FF0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693"/>
        </w:trPr>
        <w:tc>
          <w:tcPr>
            <w:tcW w:w="10597" w:type="dxa"/>
            <w:gridSpan w:val="8"/>
            <w:tcBorders>
              <w:top w:val="single" w:sz="4" w:space="0" w:color="000000"/>
            </w:tcBorders>
            <w:vAlign w:val="center"/>
          </w:tcPr>
          <w:p w:rsidR="00602484" w:rsidRPr="00F76A93" w:rsidRDefault="00602484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9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VI. </w:t>
            </w:r>
            <w:r w:rsidRPr="00F76A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Раскройте содержание понятий:</w:t>
            </w:r>
            <w:r w:rsidRPr="00F76A9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</w:tr>
      <w:tr w:rsidR="00602484" w:rsidRPr="0036197C" w:rsidTr="00267CDF">
        <w:trPr>
          <w:trHeight w:val="69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602484" w:rsidRDefault="00F06AB9" w:rsidP="00267CD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602484" w:rsidRDefault="00F06AB9" w:rsidP="00267CDF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602484" w:rsidRDefault="00602484" w:rsidP="00267CDF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</w:tr>
      <w:tr w:rsidR="00602484" w:rsidRPr="0036197C" w:rsidTr="00267CDF">
        <w:trPr>
          <w:trHeight w:val="44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02484" w:rsidRPr="00602484" w:rsidRDefault="00244CFF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602484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0D6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06AB9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Коллизия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602484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602484" w:rsidRDefault="00602484" w:rsidP="00267CD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27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602484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  <w:r w:rsidR="00602484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="00F06AB9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Гражданство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602484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602484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3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Отрасль права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27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>Суверенитет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36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CA10D6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Правосознание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36197C" w:rsidTr="00267CDF">
        <w:trPr>
          <w:trHeight w:val="425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Сделка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FF0" w:rsidRPr="0036197C" w:rsidTr="00267CDF">
        <w:trPr>
          <w:trHeight w:val="275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B61FF0" w:rsidRPr="00CA10D6" w:rsidRDefault="00244CFF" w:rsidP="00267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B61FF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44CFF">
              <w:rPr>
                <w:rFonts w:ascii="Times New Roman" w:hAnsi="Times New Roman" w:cs="Times New Roman"/>
                <w:sz w:val="28"/>
                <w:szCs w:val="28"/>
              </w:rPr>
              <w:t>Автократия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FF0" w:rsidRPr="00CA10D6" w:rsidRDefault="00B61FF0" w:rsidP="00267CD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F0" w:rsidRPr="00CA10D6" w:rsidRDefault="00B61FF0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666" w:rsidRPr="0036197C" w:rsidTr="00267CDF">
        <w:trPr>
          <w:trHeight w:val="693"/>
        </w:trPr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666" w:rsidRPr="0036197C" w:rsidRDefault="00E81666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D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VII. Решите задачи</w:t>
            </w:r>
          </w:p>
        </w:tc>
      </w:tr>
      <w:tr w:rsidR="00267CDF" w:rsidRPr="0036197C" w:rsidTr="00267CDF">
        <w:trPr>
          <w:trHeight w:val="983"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CDF" w:rsidRPr="00267CDF" w:rsidRDefault="00267CDF" w:rsidP="00267CD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7CD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Условие задачи</w:t>
            </w:r>
          </w:p>
        </w:tc>
        <w:tc>
          <w:tcPr>
            <w:tcW w:w="3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7CDF" w:rsidRPr="00CA10D6" w:rsidRDefault="00267CD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задачи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7CDF" w:rsidRPr="00CA10D6" w:rsidRDefault="00267CDF" w:rsidP="00267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267CDF" w:rsidRPr="0036197C" w:rsidTr="00267CDF">
        <w:trPr>
          <w:trHeight w:val="983"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CDF" w:rsidRDefault="00267CDF" w:rsidP="00267CD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49</w:t>
            </w:r>
            <w:r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Pr="00CA10D6">
              <w:rPr>
                <w:sz w:val="28"/>
                <w:szCs w:val="28"/>
              </w:rPr>
              <w:t xml:space="preserve"> </w:t>
            </w:r>
            <w:r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ab/>
            </w:r>
            <w:proofErr w:type="spellStart"/>
            <w:r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Скороходовы</w:t>
            </w:r>
            <w:proofErr w:type="spellEnd"/>
            <w:r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с 2014 года состояли в браке, в котором имеют несовершеннолетнюю дочь. В январе 2017 года во время беременности жены Скороходов обратился с иском о расторжении брака, мотивиру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я это тем, что жена была ему не</w:t>
            </w:r>
            <w:r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верна и злоупотребляла спиртными напитками.  Скороходова не согласна с утверждением супруга и настаивает на сохранении брака. </w:t>
            </w:r>
          </w:p>
          <w:p w:rsidR="00267CDF" w:rsidRPr="00F06AB9" w:rsidRDefault="00267CDF" w:rsidP="00267CD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F06AB9">
              <w:rPr>
                <w:rFonts w:ascii="Times New Roman" w:eastAsia="Arial" w:hAnsi="Times New Roman" w:cs="Times New Roman"/>
                <w:i/>
                <w:sz w:val="28"/>
                <w:szCs w:val="28"/>
                <w:lang w:eastAsia="ar-SA"/>
              </w:rPr>
              <w:t>Какие меры должен принять суд</w:t>
            </w:r>
            <w:r w:rsidRPr="00F06AB9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  <w:t>?</w:t>
            </w:r>
          </w:p>
          <w:p w:rsidR="00267CDF" w:rsidRDefault="00267CDF" w:rsidP="00267CD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DA590F">
              <w:rPr>
                <w:rFonts w:ascii="Times New Roman" w:hAnsi="Times New Roman"/>
                <w:i/>
                <w:sz w:val="28"/>
                <w:szCs w:val="28"/>
              </w:rPr>
              <w:t>Ответ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3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CDF" w:rsidRPr="0036197C" w:rsidTr="00267CDF">
        <w:trPr>
          <w:trHeight w:val="3195"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7CDF" w:rsidRDefault="00267CDF" w:rsidP="00267CDF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Pr="00CA10D6">
              <w:rPr>
                <w:b/>
                <w:sz w:val="28"/>
                <w:szCs w:val="28"/>
              </w:rPr>
              <w:t>.</w:t>
            </w:r>
            <w:r w:rsidRPr="00CA10D6">
              <w:rPr>
                <w:i/>
                <w:sz w:val="28"/>
                <w:szCs w:val="28"/>
              </w:rPr>
              <w:t xml:space="preserve"> </w:t>
            </w:r>
            <w:r w:rsidRPr="00CA10D6">
              <w:rPr>
                <w:sz w:val="28"/>
                <w:szCs w:val="28"/>
              </w:rPr>
              <w:t xml:space="preserve"> Иванов Максим (16 лет) решил устроиться на работу консультантом в магазин «Аквариум». С ним был заключен трудовой договор с испытательным сроком на 3 месяца. После двух месяцев работы Максим был уволен без предварительного уведомления как не выдержавший испытания. </w:t>
            </w:r>
          </w:p>
          <w:p w:rsidR="00267CDF" w:rsidRPr="00CA10D6" w:rsidRDefault="00267CDF" w:rsidP="00267CDF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06AB9">
              <w:rPr>
                <w:i/>
                <w:sz w:val="28"/>
                <w:szCs w:val="28"/>
              </w:rPr>
              <w:t>Правомерны ли действия работодателя?</w:t>
            </w:r>
            <w:r w:rsidRPr="00CA10D6">
              <w:rPr>
                <w:sz w:val="28"/>
                <w:szCs w:val="28"/>
              </w:rPr>
              <w:t xml:space="preserve"> </w:t>
            </w:r>
          </w:p>
          <w:p w:rsidR="00267CDF" w:rsidRPr="00CA10D6" w:rsidRDefault="00267CDF" w:rsidP="00267CDF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DA590F">
              <w:rPr>
                <w:i/>
                <w:sz w:val="28"/>
                <w:szCs w:val="28"/>
              </w:rPr>
              <w:t>Ответ</w:t>
            </w:r>
            <w:r>
              <w:rPr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3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CDF" w:rsidRPr="0036197C" w:rsidTr="00267CDF">
        <w:trPr>
          <w:trHeight w:val="3540"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67CDF" w:rsidRDefault="00267CDF" w:rsidP="00267CDF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51</w:t>
            </w:r>
            <w:r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12-летний Николай проживал с отцом, матерью и бабушкой по материнской линии. После смерти матери отец Николая вступил в новый брак и вскоре перешел жить к жене. Николай остался с бабушкой. После смерти бабушки на ее квартиру стали претендовать наследники в лице сына и дочери. </w:t>
            </w:r>
          </w:p>
          <w:p w:rsidR="00267CDF" w:rsidRPr="00B5170F" w:rsidRDefault="00267CDF" w:rsidP="00267CDF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70F">
              <w:rPr>
                <w:rFonts w:ascii="Times New Roman" w:hAnsi="Times New Roman" w:cs="Times New Roman"/>
                <w:i/>
                <w:sz w:val="28"/>
                <w:szCs w:val="28"/>
              </w:rPr>
              <w:t>Имеет ли Николай право на наследство бабушки, если да, то в какой доле?</w:t>
            </w:r>
          </w:p>
          <w:p w:rsidR="00267CDF" w:rsidRPr="00CA10D6" w:rsidRDefault="00267CDF" w:rsidP="00267CDF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0F">
              <w:rPr>
                <w:rFonts w:ascii="Times New Roman" w:hAnsi="Times New Roman"/>
                <w:i/>
                <w:sz w:val="28"/>
                <w:szCs w:val="28"/>
              </w:rPr>
              <w:t>Ответ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394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CDF" w:rsidRPr="0036197C" w:rsidTr="00267CDF">
        <w:trPr>
          <w:trHeight w:val="5519"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67CDF" w:rsidRDefault="00267CDF" w:rsidP="00267CDF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Pr="00CA10D6">
              <w:rPr>
                <w:b/>
                <w:sz w:val="28"/>
                <w:szCs w:val="28"/>
              </w:rPr>
              <w:t xml:space="preserve">. </w:t>
            </w:r>
            <w:r w:rsidRPr="00CA10D6">
              <w:rPr>
                <w:sz w:val="28"/>
                <w:szCs w:val="28"/>
              </w:rPr>
              <w:t xml:space="preserve">Обучающиеся школы Карлов П. (15 лет) и Птицын И. (16 лет) купили пиво и решили распить его в парке, где были задержаны сотрудником полиции.  Карлов и Птицын сообщили сотруднику полиции, что у Карлова сегодня день рождения и друзья решили отметить это событие именно в парке, так как считали это место достаточно безлюдным. Однако сотрудником полиции по   данному факту был составлен прокол об административном правонарушении.  </w:t>
            </w:r>
            <w:r w:rsidRPr="00B5170F">
              <w:rPr>
                <w:i/>
                <w:sz w:val="28"/>
                <w:szCs w:val="28"/>
              </w:rPr>
              <w:t>Правомерны ли действия сотрудника полиции, возможно ли привлечь к административной ответственности несовершеннолетних?</w:t>
            </w:r>
          </w:p>
          <w:p w:rsidR="00267CDF" w:rsidRPr="00CA10D6" w:rsidRDefault="00267CDF" w:rsidP="00267CDF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590F">
              <w:rPr>
                <w:i/>
                <w:sz w:val="28"/>
                <w:szCs w:val="28"/>
              </w:rPr>
              <w:t>Ответ</w:t>
            </w:r>
            <w:r>
              <w:rPr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67CDF" w:rsidRPr="00CA10D6" w:rsidRDefault="00267CDF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666" w:rsidRPr="0036197C" w:rsidTr="00267CDF">
        <w:trPr>
          <w:trHeight w:val="693"/>
        </w:trPr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666" w:rsidRPr="0036197C" w:rsidRDefault="00E81666" w:rsidP="00267CDF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81666" w:rsidRPr="00CA10D6" w:rsidRDefault="00E81666" w:rsidP="00267CDF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A10D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VIII. Расшифруйте аббревиатуры</w:t>
            </w:r>
          </w:p>
          <w:p w:rsidR="00E81666" w:rsidRPr="0036197C" w:rsidRDefault="00E81666" w:rsidP="00267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484" w:rsidRPr="00CA10D6" w:rsidTr="00267CDF">
        <w:trPr>
          <w:trHeight w:val="29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E81666" w:rsidRDefault="00244CFF" w:rsidP="00267CDF">
            <w:pPr>
              <w:snapToGri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02484" w:rsidRPr="00CA10D6">
              <w:rPr>
                <w:sz w:val="28"/>
                <w:szCs w:val="28"/>
              </w:rPr>
              <w:t xml:space="preserve"> 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КАС РФ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70F" w:rsidRPr="00CA10D6" w:rsidRDefault="00B5170F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CA10D6" w:rsidTr="00267CDF">
        <w:trPr>
          <w:trHeight w:val="38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 АО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CA10D6" w:rsidTr="00267CDF">
        <w:trPr>
          <w:trHeight w:val="27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  УК РФ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FF0" w:rsidRPr="00CA10D6" w:rsidTr="00267CDF">
        <w:trPr>
          <w:trHeight w:val="37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</w:tcPr>
          <w:p w:rsidR="00B61FF0" w:rsidRPr="00CA10D6" w:rsidRDefault="00244C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 w:rsidR="00B61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СК РФ 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FF0" w:rsidRPr="00CA10D6" w:rsidRDefault="00B61FF0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F0" w:rsidRDefault="00B61FF0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666" w:rsidRPr="00CA10D6" w:rsidTr="00267CDF">
        <w:trPr>
          <w:trHeight w:val="950"/>
        </w:trPr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666" w:rsidRPr="00CA10D6" w:rsidRDefault="00E81666" w:rsidP="00267CD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81666" w:rsidRPr="00CA10D6" w:rsidRDefault="00E81666" w:rsidP="00267CD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IX. Отгадайте латинские выражения</w:t>
            </w:r>
          </w:p>
          <w:p w:rsidR="00E81666" w:rsidRPr="00CA10D6" w:rsidRDefault="00E81666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CA10D6" w:rsidTr="00267CDF">
        <w:trPr>
          <w:trHeight w:val="69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244C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02484" w:rsidRPr="00CA10D6">
              <w:rPr>
                <w:sz w:val="28"/>
                <w:szCs w:val="28"/>
              </w:rPr>
              <w:t xml:space="preserve">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Facta</w:t>
            </w:r>
            <w:proofErr w:type="spellEnd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sunt</w:t>
            </w:r>
            <w:proofErr w:type="spellEnd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verbis</w:t>
            </w:r>
            <w:proofErr w:type="spellEnd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ditticiliora</w:t>
            </w:r>
            <w:proofErr w:type="spellEnd"/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CA10D6" w:rsidTr="00267CDF">
        <w:trPr>
          <w:trHeight w:val="435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2484" w:rsidRPr="00CA10D6" w:rsidRDefault="00244CFF" w:rsidP="00267C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58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Dura</w:t>
            </w:r>
            <w:proofErr w:type="spellEnd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lex</w:t>
            </w:r>
            <w:proofErr w:type="spellEnd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sed</w:t>
            </w:r>
            <w:proofErr w:type="spellEnd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lex</w:t>
            </w:r>
            <w:proofErr w:type="spellEnd"/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267C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267C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1FF0" w:rsidRDefault="00B61FF0" w:rsidP="00B61FF0">
      <w:pPr>
        <w:pStyle w:val="a4"/>
        <w:spacing w:after="0"/>
        <w:ind w:left="0"/>
        <w:jc w:val="both"/>
        <w:rPr>
          <w:sz w:val="28"/>
          <w:szCs w:val="28"/>
        </w:rPr>
      </w:pPr>
    </w:p>
    <w:sectPr w:rsidR="00B61FF0" w:rsidSect="000F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21B" w:rsidRDefault="0010721B" w:rsidP="003D018D">
      <w:pPr>
        <w:spacing w:after="0" w:line="240" w:lineRule="auto"/>
      </w:pPr>
      <w:r>
        <w:separator/>
      </w:r>
    </w:p>
  </w:endnote>
  <w:endnote w:type="continuationSeparator" w:id="0">
    <w:p w:rsidR="0010721B" w:rsidRDefault="0010721B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21B" w:rsidRDefault="0010721B" w:rsidP="003D018D">
      <w:pPr>
        <w:spacing w:after="0" w:line="240" w:lineRule="auto"/>
      </w:pPr>
      <w:r>
        <w:separator/>
      </w:r>
    </w:p>
  </w:footnote>
  <w:footnote w:type="continuationSeparator" w:id="0">
    <w:p w:rsidR="0010721B" w:rsidRDefault="0010721B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BB65C5"/>
    <w:multiLevelType w:val="hybridMultilevel"/>
    <w:tmpl w:val="40A8D5C6"/>
    <w:lvl w:ilvl="0" w:tplc="64301072">
      <w:start w:val="1"/>
      <w:numFmt w:val="bullet"/>
      <w:lvlText w:val=""/>
      <w:lvlJc w:val="left"/>
      <w:pPr>
        <w:ind w:left="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018D"/>
    <w:rsid w:val="0002250F"/>
    <w:rsid w:val="000328EB"/>
    <w:rsid w:val="00070ED4"/>
    <w:rsid w:val="00076542"/>
    <w:rsid w:val="00085AED"/>
    <w:rsid w:val="000A1326"/>
    <w:rsid w:val="000A4A1C"/>
    <w:rsid w:val="000D367A"/>
    <w:rsid w:val="000F19CD"/>
    <w:rsid w:val="000F7E6B"/>
    <w:rsid w:val="0010721B"/>
    <w:rsid w:val="001116EC"/>
    <w:rsid w:val="0011703A"/>
    <w:rsid w:val="001306BD"/>
    <w:rsid w:val="00135101"/>
    <w:rsid w:val="00154690"/>
    <w:rsid w:val="00172E18"/>
    <w:rsid w:val="00174D3C"/>
    <w:rsid w:val="00174FCE"/>
    <w:rsid w:val="001A6042"/>
    <w:rsid w:val="001E522D"/>
    <w:rsid w:val="00244CFF"/>
    <w:rsid w:val="002556E9"/>
    <w:rsid w:val="00267CDF"/>
    <w:rsid w:val="0027635E"/>
    <w:rsid w:val="0029609F"/>
    <w:rsid w:val="002A4197"/>
    <w:rsid w:val="0035789E"/>
    <w:rsid w:val="0036197C"/>
    <w:rsid w:val="00365AEF"/>
    <w:rsid w:val="003664A1"/>
    <w:rsid w:val="00373743"/>
    <w:rsid w:val="00375F20"/>
    <w:rsid w:val="00377C4D"/>
    <w:rsid w:val="00396560"/>
    <w:rsid w:val="003A1CBD"/>
    <w:rsid w:val="003C4665"/>
    <w:rsid w:val="003C6EC6"/>
    <w:rsid w:val="003D018D"/>
    <w:rsid w:val="003D0B8C"/>
    <w:rsid w:val="003D3B57"/>
    <w:rsid w:val="003D419B"/>
    <w:rsid w:val="003D44DB"/>
    <w:rsid w:val="003F617A"/>
    <w:rsid w:val="00454441"/>
    <w:rsid w:val="0047067B"/>
    <w:rsid w:val="00481264"/>
    <w:rsid w:val="004876B8"/>
    <w:rsid w:val="00494A91"/>
    <w:rsid w:val="004B4639"/>
    <w:rsid w:val="0050445A"/>
    <w:rsid w:val="005120AB"/>
    <w:rsid w:val="00514F93"/>
    <w:rsid w:val="005152E8"/>
    <w:rsid w:val="00540F35"/>
    <w:rsid w:val="00554BB0"/>
    <w:rsid w:val="005851B4"/>
    <w:rsid w:val="005857DE"/>
    <w:rsid w:val="00595900"/>
    <w:rsid w:val="005A1FCE"/>
    <w:rsid w:val="005C2FB0"/>
    <w:rsid w:val="005D5FFD"/>
    <w:rsid w:val="005F1A13"/>
    <w:rsid w:val="005F5410"/>
    <w:rsid w:val="00602484"/>
    <w:rsid w:val="00615C60"/>
    <w:rsid w:val="00616642"/>
    <w:rsid w:val="00621C17"/>
    <w:rsid w:val="00643D12"/>
    <w:rsid w:val="0065498F"/>
    <w:rsid w:val="006927F6"/>
    <w:rsid w:val="006D7681"/>
    <w:rsid w:val="00713923"/>
    <w:rsid w:val="00720731"/>
    <w:rsid w:val="007221C8"/>
    <w:rsid w:val="007237FD"/>
    <w:rsid w:val="00730373"/>
    <w:rsid w:val="00736512"/>
    <w:rsid w:val="007420D1"/>
    <w:rsid w:val="00742333"/>
    <w:rsid w:val="00763442"/>
    <w:rsid w:val="00765ED9"/>
    <w:rsid w:val="00787B97"/>
    <w:rsid w:val="00791B7C"/>
    <w:rsid w:val="007E0821"/>
    <w:rsid w:val="007F35D4"/>
    <w:rsid w:val="0082185E"/>
    <w:rsid w:val="00850E25"/>
    <w:rsid w:val="0085344E"/>
    <w:rsid w:val="008541FB"/>
    <w:rsid w:val="008A68BB"/>
    <w:rsid w:val="008C350E"/>
    <w:rsid w:val="008C6A06"/>
    <w:rsid w:val="008D19EB"/>
    <w:rsid w:val="00937CF8"/>
    <w:rsid w:val="00971023"/>
    <w:rsid w:val="00985F03"/>
    <w:rsid w:val="009B0874"/>
    <w:rsid w:val="009C11B8"/>
    <w:rsid w:val="009C3B06"/>
    <w:rsid w:val="009F32A3"/>
    <w:rsid w:val="00A333DE"/>
    <w:rsid w:val="00A414D3"/>
    <w:rsid w:val="00A95BBC"/>
    <w:rsid w:val="00A9729A"/>
    <w:rsid w:val="00AB6210"/>
    <w:rsid w:val="00AC15A5"/>
    <w:rsid w:val="00AC2972"/>
    <w:rsid w:val="00AC4289"/>
    <w:rsid w:val="00AC4C92"/>
    <w:rsid w:val="00AD00CA"/>
    <w:rsid w:val="00AD5D45"/>
    <w:rsid w:val="00AD7792"/>
    <w:rsid w:val="00AD7EA2"/>
    <w:rsid w:val="00AE4E45"/>
    <w:rsid w:val="00AE5DB7"/>
    <w:rsid w:val="00AF48B0"/>
    <w:rsid w:val="00B11D62"/>
    <w:rsid w:val="00B14514"/>
    <w:rsid w:val="00B157F2"/>
    <w:rsid w:val="00B15ECC"/>
    <w:rsid w:val="00B2229C"/>
    <w:rsid w:val="00B23DFF"/>
    <w:rsid w:val="00B2583B"/>
    <w:rsid w:val="00B27D26"/>
    <w:rsid w:val="00B317AF"/>
    <w:rsid w:val="00B5170F"/>
    <w:rsid w:val="00B578C9"/>
    <w:rsid w:val="00B57F1C"/>
    <w:rsid w:val="00B61FF0"/>
    <w:rsid w:val="00B62B88"/>
    <w:rsid w:val="00B8431B"/>
    <w:rsid w:val="00B95C32"/>
    <w:rsid w:val="00B95E30"/>
    <w:rsid w:val="00BA4773"/>
    <w:rsid w:val="00BE66C2"/>
    <w:rsid w:val="00BF1638"/>
    <w:rsid w:val="00C008E5"/>
    <w:rsid w:val="00C0586C"/>
    <w:rsid w:val="00C41484"/>
    <w:rsid w:val="00C416E8"/>
    <w:rsid w:val="00C83D78"/>
    <w:rsid w:val="00C87F90"/>
    <w:rsid w:val="00CA10D6"/>
    <w:rsid w:val="00CB0A9C"/>
    <w:rsid w:val="00CB605B"/>
    <w:rsid w:val="00CC1AB1"/>
    <w:rsid w:val="00CF2DF6"/>
    <w:rsid w:val="00CF7978"/>
    <w:rsid w:val="00D20B34"/>
    <w:rsid w:val="00D32ECC"/>
    <w:rsid w:val="00D331B9"/>
    <w:rsid w:val="00D375EF"/>
    <w:rsid w:val="00D501C5"/>
    <w:rsid w:val="00D5023D"/>
    <w:rsid w:val="00D5682D"/>
    <w:rsid w:val="00D6513A"/>
    <w:rsid w:val="00D66372"/>
    <w:rsid w:val="00D6741F"/>
    <w:rsid w:val="00D67BF5"/>
    <w:rsid w:val="00D91158"/>
    <w:rsid w:val="00DA1425"/>
    <w:rsid w:val="00DA4A06"/>
    <w:rsid w:val="00DB2C72"/>
    <w:rsid w:val="00DC3788"/>
    <w:rsid w:val="00DF01F3"/>
    <w:rsid w:val="00E0790B"/>
    <w:rsid w:val="00E1684A"/>
    <w:rsid w:val="00E462E1"/>
    <w:rsid w:val="00E51E24"/>
    <w:rsid w:val="00E5496B"/>
    <w:rsid w:val="00E77B0F"/>
    <w:rsid w:val="00E81666"/>
    <w:rsid w:val="00EA6D38"/>
    <w:rsid w:val="00EB3EB0"/>
    <w:rsid w:val="00ED553A"/>
    <w:rsid w:val="00EF3A00"/>
    <w:rsid w:val="00F06AB9"/>
    <w:rsid w:val="00F23DFC"/>
    <w:rsid w:val="00F311CE"/>
    <w:rsid w:val="00F50C80"/>
    <w:rsid w:val="00F76A93"/>
    <w:rsid w:val="00F83FB8"/>
    <w:rsid w:val="00FA2E59"/>
    <w:rsid w:val="00FB2320"/>
    <w:rsid w:val="00FE0EC2"/>
    <w:rsid w:val="00FE32CA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84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A132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A1326"/>
  </w:style>
  <w:style w:type="paragraph" w:styleId="ac">
    <w:name w:val="header"/>
    <w:basedOn w:val="a"/>
    <w:link w:val="ad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1638"/>
  </w:style>
  <w:style w:type="paragraph" w:styleId="ae">
    <w:name w:val="footer"/>
    <w:basedOn w:val="a"/>
    <w:link w:val="af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16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84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A132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A1326"/>
  </w:style>
  <w:style w:type="paragraph" w:styleId="ac">
    <w:name w:val="header"/>
    <w:basedOn w:val="a"/>
    <w:link w:val="ad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1638"/>
  </w:style>
  <w:style w:type="paragraph" w:styleId="ae">
    <w:name w:val="footer"/>
    <w:basedOn w:val="a"/>
    <w:link w:val="af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1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5B6D-35FC-40DE-825D-37EF38B8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2173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2013-10-11T06:15:00Z</cp:lastPrinted>
  <dcterms:created xsi:type="dcterms:W3CDTF">2018-10-06T18:36:00Z</dcterms:created>
  <dcterms:modified xsi:type="dcterms:W3CDTF">2022-09-14T01:03:00Z</dcterms:modified>
</cp:coreProperties>
</file>